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01136" w14:textId="77777777" w:rsidR="00403684" w:rsidRPr="00EC21D3" w:rsidRDefault="00403684" w:rsidP="00EC21D3">
      <w:pPr>
        <w:spacing w:after="120" w:line="240" w:lineRule="auto"/>
        <w:rPr>
          <w:rFonts w:asciiTheme="majorHAnsi" w:hAnsiTheme="majorHAnsi"/>
          <w:sz w:val="20"/>
          <w:szCs w:val="20"/>
        </w:rPr>
      </w:pPr>
      <w:r w:rsidRPr="00EC21D3">
        <w:rPr>
          <w:rStyle w:val="a4"/>
          <w:rFonts w:asciiTheme="majorHAnsi" w:hAnsiTheme="majorHAnsi"/>
          <w:color w:val="333333"/>
          <w:sz w:val="20"/>
          <w:szCs w:val="20"/>
        </w:rPr>
        <w:t xml:space="preserve">ДОПОЛНИТЕЛЬНОЕ ИНФОРМИРОВАННОЕ СОГЛАСИЕ НА ПРОВЕДЕНИЕ ДИСТАНЦИОННОЙ РЕАБИЛИТАЦИИ И МОНИТОРИНГА ПАЦИЕНТА В </w:t>
      </w:r>
      <w:proofErr w:type="spellStart"/>
      <w:r w:rsidRPr="00EC21D3">
        <w:rPr>
          <w:rStyle w:val="a4"/>
          <w:rFonts w:asciiTheme="majorHAnsi" w:hAnsiTheme="majorHAnsi"/>
          <w:color w:val="333333"/>
          <w:sz w:val="20"/>
          <w:szCs w:val="20"/>
        </w:rPr>
        <w:t>ПОСТГОСПИТАЛЬНЫЙ</w:t>
      </w:r>
      <w:proofErr w:type="spellEnd"/>
      <w:r w:rsidRPr="00EC21D3">
        <w:rPr>
          <w:rStyle w:val="a4"/>
          <w:rFonts w:asciiTheme="majorHAnsi" w:hAnsiTheme="majorHAnsi"/>
          <w:color w:val="333333"/>
          <w:sz w:val="20"/>
          <w:szCs w:val="20"/>
        </w:rPr>
        <w:t xml:space="preserve"> ПЕРИОД И ОБРАБОТКУ ПЕРСОНАЛЬНЫХ ДАННЫХ, СОСТАВЛЯЮЩИХ ВРАЧЕБНУЮ ТАЙНУ</w:t>
      </w:r>
    </w:p>
    <w:p w14:paraId="0E30F10E" w14:textId="77777777" w:rsidR="00D51C72" w:rsidRPr="00EC21D3" w:rsidRDefault="00D51C72" w:rsidP="00EC21D3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EC21D3">
        <w:rPr>
          <w:rFonts w:asciiTheme="majorHAnsi" w:hAnsiTheme="majorHAnsi"/>
          <w:sz w:val="20"/>
          <w:szCs w:val="20"/>
        </w:rPr>
        <w:t xml:space="preserve">1.1. Я, </w:t>
      </w:r>
      <w:proofErr w:type="spellStart"/>
      <w:r w:rsidRPr="00EC21D3">
        <w:rPr>
          <w:rFonts w:asciiTheme="majorHAnsi" w:hAnsiTheme="majorHAnsi"/>
          <w:sz w:val="20"/>
          <w:szCs w:val="20"/>
        </w:rPr>
        <w:t>нижеподписавший</w:t>
      </w:r>
      <w:proofErr w:type="spellEnd"/>
      <w:r w:rsidRPr="00EC21D3">
        <w:rPr>
          <w:rFonts w:asciiTheme="majorHAnsi" w:hAnsiTheme="majorHAnsi"/>
          <w:sz w:val="20"/>
          <w:szCs w:val="20"/>
        </w:rPr>
        <w:t>(</w:t>
      </w:r>
      <w:proofErr w:type="spellStart"/>
      <w:r w:rsidRPr="00EC21D3">
        <w:rPr>
          <w:rFonts w:asciiTheme="majorHAnsi" w:hAnsiTheme="majorHAnsi"/>
          <w:sz w:val="20"/>
          <w:szCs w:val="20"/>
        </w:rPr>
        <w:t>ая</w:t>
      </w:r>
      <w:proofErr w:type="spellEnd"/>
      <w:r w:rsidRPr="00EC21D3">
        <w:rPr>
          <w:rFonts w:asciiTheme="majorHAnsi" w:hAnsiTheme="majorHAnsi"/>
          <w:sz w:val="20"/>
          <w:szCs w:val="20"/>
        </w:rPr>
        <w:t>)ся ____________________________________________</w:t>
      </w:r>
      <w:r w:rsidR="009A00CA">
        <w:rPr>
          <w:rFonts w:asciiTheme="majorHAnsi" w:hAnsiTheme="majorHAnsi"/>
          <w:sz w:val="20"/>
          <w:szCs w:val="20"/>
        </w:rPr>
        <w:t>______________________________________</w:t>
      </w:r>
      <w:r w:rsidRPr="00EC21D3">
        <w:rPr>
          <w:rFonts w:asciiTheme="majorHAnsi" w:hAnsiTheme="majorHAnsi"/>
          <w:sz w:val="20"/>
          <w:szCs w:val="20"/>
        </w:rPr>
        <w:t>_______,</w:t>
      </w:r>
    </w:p>
    <w:p w14:paraId="069C4E8D" w14:textId="77777777" w:rsidR="00D51C72" w:rsidRPr="009A00CA" w:rsidRDefault="00D51C72" w:rsidP="00EC21D3">
      <w:pPr>
        <w:spacing w:after="0" w:line="240" w:lineRule="auto"/>
        <w:rPr>
          <w:rFonts w:asciiTheme="majorHAnsi" w:hAnsiTheme="majorHAnsi"/>
          <w:color w:val="948A54" w:themeColor="background2" w:themeShade="80"/>
          <w:sz w:val="20"/>
          <w:szCs w:val="20"/>
        </w:rPr>
      </w:pPr>
      <w:r w:rsidRPr="00EC21D3">
        <w:rPr>
          <w:rFonts w:asciiTheme="majorHAnsi" w:hAnsiTheme="majorHAnsi"/>
          <w:sz w:val="20"/>
          <w:szCs w:val="20"/>
        </w:rPr>
        <w:t>являющий(</w:t>
      </w:r>
      <w:proofErr w:type="spellStart"/>
      <w:r w:rsidRPr="00EC21D3">
        <w:rPr>
          <w:rFonts w:asciiTheme="majorHAnsi" w:hAnsiTheme="majorHAnsi"/>
          <w:sz w:val="20"/>
          <w:szCs w:val="20"/>
        </w:rPr>
        <w:t>ая</w:t>
      </w:r>
      <w:proofErr w:type="spellEnd"/>
      <w:r w:rsidRPr="00EC21D3">
        <w:rPr>
          <w:rFonts w:asciiTheme="majorHAnsi" w:hAnsiTheme="majorHAnsi"/>
          <w:sz w:val="20"/>
          <w:szCs w:val="20"/>
        </w:rPr>
        <w:t>)ся пациентом</w:t>
      </w:r>
      <w:r w:rsidRPr="00EC21D3">
        <w:rPr>
          <w:rFonts w:asciiTheme="majorHAnsi" w:hAnsiTheme="majorHAnsi"/>
          <w:color w:val="948A54" w:themeColor="background2" w:themeShade="80"/>
          <w:sz w:val="20"/>
          <w:szCs w:val="20"/>
        </w:rPr>
        <w:t xml:space="preserve"> (законным представителем пациента)</w:t>
      </w:r>
      <w:r w:rsidRPr="00EC21D3">
        <w:rPr>
          <w:rFonts w:asciiTheme="majorHAnsi" w:hAnsiTheme="majorHAnsi"/>
          <w:sz w:val="20"/>
          <w:szCs w:val="20"/>
        </w:rPr>
        <w:t xml:space="preserve"> </w:t>
      </w:r>
      <w:r w:rsidRPr="00EC21D3">
        <w:rPr>
          <w:rFonts w:asciiTheme="majorHAnsi" w:hAnsiTheme="majorHAnsi"/>
          <w:color w:val="C4BC96" w:themeColor="background2" w:themeShade="BF"/>
          <w:sz w:val="20"/>
          <w:szCs w:val="20"/>
        </w:rPr>
        <w:t>___________________________________________________________________________</w:t>
      </w:r>
      <w:r w:rsidR="009A00CA" w:rsidRPr="00EC21D3">
        <w:rPr>
          <w:rFonts w:asciiTheme="majorHAnsi" w:hAnsiTheme="majorHAnsi"/>
          <w:color w:val="C4BC96" w:themeColor="background2" w:themeShade="BF"/>
          <w:sz w:val="20"/>
          <w:szCs w:val="20"/>
        </w:rPr>
        <w:t>_____________________________________________</w:t>
      </w:r>
      <w:r w:rsidRPr="00EC21D3">
        <w:rPr>
          <w:rFonts w:asciiTheme="majorHAnsi" w:hAnsiTheme="majorHAnsi"/>
          <w:color w:val="C4BC96" w:themeColor="background2" w:themeShade="BF"/>
          <w:sz w:val="20"/>
          <w:szCs w:val="20"/>
        </w:rPr>
        <w:t>_________</w:t>
      </w:r>
      <w:r w:rsidR="009A00CA" w:rsidRPr="009A00CA">
        <w:rPr>
          <w:rFonts w:asciiTheme="majorHAnsi" w:hAnsiTheme="majorHAnsi"/>
          <w:color w:val="C4BC96" w:themeColor="background2" w:themeShade="BF"/>
          <w:sz w:val="20"/>
          <w:szCs w:val="20"/>
        </w:rPr>
        <w:t xml:space="preserve"> </w:t>
      </w:r>
    </w:p>
    <w:p w14:paraId="357E2DFF" w14:textId="77777777" w:rsidR="00D51C72" w:rsidRPr="00EC21D3" w:rsidRDefault="00D51C72" w:rsidP="00EC21D3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EC21D3">
        <w:rPr>
          <w:rFonts w:asciiTheme="majorHAnsi" w:hAnsiTheme="majorHAnsi"/>
          <w:color w:val="948A54" w:themeColor="background2" w:themeShade="80"/>
          <w:sz w:val="20"/>
          <w:szCs w:val="20"/>
        </w:rPr>
        <w:t>на основании</w:t>
      </w:r>
      <w:r w:rsidRPr="00EC21D3">
        <w:rPr>
          <w:rFonts w:asciiTheme="majorHAnsi" w:hAnsiTheme="majorHAnsi"/>
          <w:sz w:val="20"/>
          <w:szCs w:val="20"/>
        </w:rPr>
        <w:t xml:space="preserve"> </w:t>
      </w:r>
      <w:r w:rsidRPr="00EC21D3">
        <w:rPr>
          <w:rFonts w:asciiTheme="majorHAnsi" w:hAnsiTheme="majorHAnsi"/>
          <w:color w:val="C4BC96" w:themeColor="background2" w:themeShade="BF"/>
          <w:sz w:val="20"/>
          <w:szCs w:val="20"/>
        </w:rPr>
        <w:t>________________________________________________________</w:t>
      </w:r>
      <w:r w:rsidR="009A00CA" w:rsidRPr="00EC21D3">
        <w:rPr>
          <w:rFonts w:asciiTheme="majorHAnsi" w:hAnsiTheme="majorHAnsi"/>
          <w:color w:val="C4BC96" w:themeColor="background2" w:themeShade="BF"/>
          <w:sz w:val="20"/>
          <w:szCs w:val="20"/>
        </w:rPr>
        <w:t>_____________________________________________</w:t>
      </w:r>
      <w:r w:rsidRPr="00EC21D3">
        <w:rPr>
          <w:rFonts w:asciiTheme="majorHAnsi" w:hAnsiTheme="majorHAnsi"/>
          <w:color w:val="C4BC96" w:themeColor="background2" w:themeShade="BF"/>
          <w:sz w:val="20"/>
          <w:szCs w:val="20"/>
        </w:rPr>
        <w:t>__________ )</w:t>
      </w:r>
      <w:r w:rsidRPr="00EC21D3">
        <w:rPr>
          <w:rFonts w:asciiTheme="majorHAnsi" w:hAnsiTheme="majorHAnsi"/>
          <w:sz w:val="20"/>
          <w:szCs w:val="20"/>
        </w:rPr>
        <w:t xml:space="preserve"> </w:t>
      </w:r>
    </w:p>
    <w:p w14:paraId="44B76102" w14:textId="4E10B4AD" w:rsidR="00D51C72" w:rsidRPr="00EC21D3" w:rsidRDefault="00D51C72" w:rsidP="00EC21D3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EC21D3">
        <w:rPr>
          <w:rFonts w:asciiTheme="majorHAnsi" w:hAnsiTheme="majorHAnsi"/>
          <w:sz w:val="20"/>
          <w:szCs w:val="20"/>
        </w:rPr>
        <w:t>даю медицинской организации ______________________________________________</w:t>
      </w:r>
      <w:r w:rsidR="009A00CA" w:rsidRPr="00EC21D3">
        <w:rPr>
          <w:rFonts w:asciiTheme="majorHAnsi" w:hAnsiTheme="majorHAnsi"/>
          <w:sz w:val="20"/>
          <w:szCs w:val="20"/>
        </w:rPr>
        <w:t>________________________</w:t>
      </w:r>
      <w:r w:rsidRPr="00EC21D3">
        <w:rPr>
          <w:rFonts w:asciiTheme="majorHAnsi" w:hAnsiTheme="majorHAnsi"/>
          <w:sz w:val="20"/>
          <w:szCs w:val="20"/>
        </w:rPr>
        <w:t xml:space="preserve">_____________ (далее – Медицинская организация) добровольное согласие на дистанционный мониторинг состояния здоровья </w:t>
      </w:r>
      <w:r w:rsidR="00CD5F1A">
        <w:rPr>
          <w:rFonts w:asciiTheme="majorHAnsi" w:hAnsiTheme="majorHAnsi"/>
          <w:sz w:val="20"/>
          <w:szCs w:val="20"/>
        </w:rPr>
        <w:t xml:space="preserve">моего ребенка </w:t>
      </w:r>
      <w:r w:rsidRPr="00EC21D3">
        <w:rPr>
          <w:rFonts w:asciiTheme="majorHAnsi" w:hAnsiTheme="majorHAnsi"/>
          <w:sz w:val="20"/>
          <w:szCs w:val="20"/>
        </w:rPr>
        <w:t>после выписки из стационара на период, установленный лечащим врачом, а также на сбор, хранение, обработку сведений.</w:t>
      </w:r>
    </w:p>
    <w:p w14:paraId="4A116D9B" w14:textId="77777777" w:rsidR="00403684" w:rsidRPr="00EC21D3" w:rsidRDefault="00403684" w:rsidP="00EC21D3">
      <w:pPr>
        <w:spacing w:after="0" w:line="240" w:lineRule="auto"/>
        <w:rPr>
          <w:rFonts w:asciiTheme="majorHAnsi" w:hAnsiTheme="majorHAnsi"/>
          <w:sz w:val="20"/>
          <w:szCs w:val="20"/>
        </w:rPr>
      </w:pPr>
      <w:proofErr w:type="spellStart"/>
      <w:r w:rsidRPr="00EC21D3">
        <w:rPr>
          <w:rFonts w:asciiTheme="majorHAnsi" w:hAnsiTheme="majorHAnsi"/>
          <w:sz w:val="20"/>
          <w:szCs w:val="20"/>
        </w:rPr>
        <w:t>Телереабилитация</w:t>
      </w:r>
      <w:proofErr w:type="spellEnd"/>
      <w:r w:rsidRPr="00EC21D3">
        <w:rPr>
          <w:rFonts w:asciiTheme="majorHAnsi" w:hAnsiTheme="majorHAnsi"/>
          <w:sz w:val="20"/>
          <w:szCs w:val="20"/>
        </w:rPr>
        <w:t>– это самостоятельное онлайн выполнение на дому программы восстановительного лечения (ЛФК) пациентом на амбулаторном этапе лечения под дистанционным контролем и руководством врача и инструктора лечебной физкультуры.</w:t>
      </w:r>
    </w:p>
    <w:p w14:paraId="19A6B205" w14:textId="249107C4" w:rsidR="00403684" w:rsidRPr="00EC21D3" w:rsidRDefault="00403684" w:rsidP="00EC21D3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EC21D3">
        <w:rPr>
          <w:rFonts w:asciiTheme="majorHAnsi" w:hAnsiTheme="majorHAnsi"/>
          <w:sz w:val="20"/>
          <w:szCs w:val="20"/>
        </w:rPr>
        <w:t xml:space="preserve">Я даю добровольное согласие на дистанционную реабилитацию и мониторинг состояния здоровья </w:t>
      </w:r>
      <w:r w:rsidR="00040A3A">
        <w:rPr>
          <w:rFonts w:asciiTheme="majorHAnsi" w:hAnsiTheme="majorHAnsi"/>
          <w:sz w:val="20"/>
          <w:szCs w:val="20"/>
        </w:rPr>
        <w:t xml:space="preserve">ребенка </w:t>
      </w:r>
      <w:r w:rsidRPr="00EC21D3">
        <w:rPr>
          <w:rFonts w:asciiTheme="majorHAnsi" w:hAnsiTheme="majorHAnsi"/>
          <w:sz w:val="20"/>
          <w:szCs w:val="20"/>
        </w:rPr>
        <w:t>после выписки из стационара на период, установленный лечащим врачом, а также на сбор, хранение, обработку сведений В ЦОД ООО «Телепат» , являющийся оператором персональных данных.</w:t>
      </w:r>
    </w:p>
    <w:p w14:paraId="2B083412" w14:textId="77777777" w:rsidR="00403684" w:rsidRPr="00EC21D3" w:rsidRDefault="00403684" w:rsidP="00EC21D3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EC21D3">
        <w:rPr>
          <w:rFonts w:asciiTheme="majorHAnsi" w:hAnsiTheme="majorHAnsi"/>
          <w:sz w:val="20"/>
          <w:szCs w:val="20"/>
        </w:rPr>
        <w:t>Данное согласие является дополнением к информированному добровольному согласию, хранящемуся в Медицинской организации. Мне разъяснены цели и методы ведения медицинской дистанционной реабилитации и мониторинга и связанные с этим риски. Я могу прекратить это по собственному желанию, уведомив об этом врача, в любое время.</w:t>
      </w:r>
    </w:p>
    <w:p w14:paraId="74C2709A" w14:textId="77777777" w:rsidR="00403684" w:rsidRPr="00EC21D3" w:rsidRDefault="00403684" w:rsidP="00EC21D3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EC21D3">
        <w:rPr>
          <w:rFonts w:asciiTheme="majorHAnsi" w:hAnsiTheme="majorHAnsi"/>
          <w:sz w:val="20"/>
          <w:szCs w:val="20"/>
        </w:rPr>
        <w:t xml:space="preserve">1.2. Я осведомлен(а), что дистанционная реабилитация и мониторинг – это не аналог очной врачебной консультации, а лишь система, позволяющая мне в режиме онлайн под руководством инструктора ЛФК самостоятельно выполнять курсы назначенной мне лечебной гимнастики на дому в </w:t>
      </w:r>
      <w:proofErr w:type="spellStart"/>
      <w:r w:rsidRPr="00EC21D3">
        <w:rPr>
          <w:rFonts w:asciiTheme="majorHAnsi" w:hAnsiTheme="majorHAnsi"/>
          <w:sz w:val="20"/>
          <w:szCs w:val="20"/>
        </w:rPr>
        <w:t>постгоспитальный</w:t>
      </w:r>
      <w:proofErr w:type="spellEnd"/>
      <w:r w:rsidRPr="00EC21D3">
        <w:rPr>
          <w:rFonts w:asciiTheme="majorHAnsi" w:hAnsiTheme="majorHAnsi"/>
          <w:sz w:val="20"/>
          <w:szCs w:val="20"/>
        </w:rPr>
        <w:t xml:space="preserve"> период под контролем врача , что позволяет врачу получать от меня дополнительные сведения о состоянии моего здоровья в период лечения после выписки.</w:t>
      </w:r>
    </w:p>
    <w:p w14:paraId="6266AA85" w14:textId="5C04315F" w:rsidR="00403684" w:rsidRPr="00EC21D3" w:rsidRDefault="00403684" w:rsidP="00EC21D3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EC21D3">
        <w:rPr>
          <w:rFonts w:asciiTheme="majorHAnsi" w:hAnsiTheme="majorHAnsi"/>
          <w:sz w:val="20"/>
          <w:szCs w:val="20"/>
        </w:rPr>
        <w:t xml:space="preserve">1.3. Я готов(а) регулярно и правдиво отвечать на присылаемые мне цифровой системой </w:t>
      </w:r>
      <w:proofErr w:type="spellStart"/>
      <w:r w:rsidR="00040A3A">
        <w:rPr>
          <w:rFonts w:asciiTheme="majorHAnsi" w:hAnsiTheme="majorHAnsi"/>
          <w:sz w:val="20"/>
          <w:szCs w:val="20"/>
          <w:lang w:val="en-US"/>
        </w:rPr>
        <w:t>KID</w:t>
      </w:r>
      <w:r w:rsidR="00F053A2">
        <w:rPr>
          <w:rFonts w:asciiTheme="majorHAnsi" w:hAnsiTheme="majorHAnsi"/>
          <w:sz w:val="20"/>
          <w:szCs w:val="20"/>
          <w:lang w:val="en-US"/>
        </w:rPr>
        <w:t>SREHAB</w:t>
      </w:r>
      <w:proofErr w:type="spellEnd"/>
      <w:r w:rsidR="00F053A2">
        <w:rPr>
          <w:rFonts w:asciiTheme="majorHAnsi" w:hAnsiTheme="majorHAnsi"/>
          <w:sz w:val="20"/>
          <w:szCs w:val="20"/>
          <w:lang w:val="en-US"/>
        </w:rPr>
        <w:t xml:space="preserve"> </w:t>
      </w:r>
      <w:r w:rsidR="00F053A2">
        <w:rPr>
          <w:rFonts w:asciiTheme="majorHAnsi" w:hAnsiTheme="majorHAnsi"/>
          <w:sz w:val="20"/>
          <w:szCs w:val="20"/>
        </w:rPr>
        <w:t xml:space="preserve">вопросы </w:t>
      </w:r>
      <w:r w:rsidRPr="00EC21D3">
        <w:rPr>
          <w:rFonts w:asciiTheme="majorHAnsi" w:hAnsiTheme="majorHAnsi"/>
          <w:sz w:val="20"/>
          <w:szCs w:val="20"/>
        </w:rPr>
        <w:t>на электронную почту вопросы в виде анкеты, касающиеся  самочувствия</w:t>
      </w:r>
      <w:r w:rsidR="00F053A2">
        <w:rPr>
          <w:rFonts w:asciiTheme="majorHAnsi" w:hAnsiTheme="majorHAnsi"/>
          <w:sz w:val="20"/>
          <w:szCs w:val="20"/>
        </w:rPr>
        <w:t xml:space="preserve"> ребенка </w:t>
      </w:r>
      <w:r w:rsidRPr="00EC21D3">
        <w:rPr>
          <w:rFonts w:asciiTheme="majorHAnsi" w:hAnsiTheme="majorHAnsi"/>
          <w:sz w:val="20"/>
          <w:szCs w:val="20"/>
        </w:rPr>
        <w:t>, чтобы врач мог иметь возможность анализировать эффективность курса реабилитации.</w:t>
      </w:r>
    </w:p>
    <w:p w14:paraId="17A8A3C9" w14:textId="2B0BEF01" w:rsidR="00403684" w:rsidRPr="00EC21D3" w:rsidRDefault="00403684" w:rsidP="00EC21D3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EC21D3">
        <w:rPr>
          <w:rFonts w:asciiTheme="majorHAnsi" w:hAnsiTheme="majorHAnsi"/>
          <w:sz w:val="20"/>
          <w:szCs w:val="20"/>
        </w:rPr>
        <w:t>1.4. Я согласен(на) с тем, что при дистанционном мониторинге врач основывается на уже имеющейся информации относительно моего диагноза и хода лечения, полученной им ранее в процессе оказания очной медицинской помощи, а дополнительная информация, дистанционно предоставляемая мной (или  законным представителем), может быть недостаточно объективной, полной и достоверной, поэтому дистанционный мониторинг не является аналогом или заменой очных врачебных консультаций и не предназначен для решения проблем при экстренных и неотложных состояниях. В случае возникновения у</w:t>
      </w:r>
      <w:r w:rsidR="00D20A73">
        <w:rPr>
          <w:rFonts w:asciiTheme="majorHAnsi" w:hAnsiTheme="majorHAnsi"/>
          <w:sz w:val="20"/>
          <w:szCs w:val="20"/>
        </w:rPr>
        <w:t xml:space="preserve"> ребенка опасных и </w:t>
      </w:r>
      <w:r w:rsidRPr="00EC21D3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EC21D3">
        <w:rPr>
          <w:rFonts w:asciiTheme="majorHAnsi" w:hAnsiTheme="majorHAnsi"/>
          <w:sz w:val="20"/>
          <w:szCs w:val="20"/>
        </w:rPr>
        <w:t>жизнеугрожающих</w:t>
      </w:r>
      <w:proofErr w:type="spellEnd"/>
      <w:r w:rsidRPr="00EC21D3">
        <w:rPr>
          <w:rFonts w:asciiTheme="majorHAnsi" w:hAnsiTheme="majorHAnsi"/>
          <w:sz w:val="20"/>
          <w:szCs w:val="20"/>
        </w:rPr>
        <w:t xml:space="preserve"> ситуаций мне следует немедленно в установленном порядке обратиться за скорой медицинской помощью.</w:t>
      </w:r>
    </w:p>
    <w:p w14:paraId="3BA005F9" w14:textId="77777777" w:rsidR="00403684" w:rsidRPr="00EC21D3" w:rsidRDefault="00403684" w:rsidP="00EC21D3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EC21D3">
        <w:rPr>
          <w:rFonts w:asciiTheme="majorHAnsi" w:hAnsiTheme="majorHAnsi"/>
          <w:sz w:val="20"/>
          <w:szCs w:val="20"/>
        </w:rPr>
        <w:t>1.5. Учитывая, что дистанционный мониторинг не является заменой очных врачебных консультаций, а является лишь дополнительным инструментом для оказания медицинской помощи, действия врача в рамках данного мониторинга не могут быть самостоятельным поводом для судебного разбирательства. В случае возникновения претензий и неудовлетворенности пациентов или их законных представителей уполномоченный администрацией представитель Медицинской организации вправе рассмотреть протокол удаленного мониторинга пациента и принять решение о правомочности действий врача. Дальнейшее разрешение споров, связанных с данным договором дистанционного консультирования, осуществляется в установленном законом порядке.</w:t>
      </w:r>
    </w:p>
    <w:p w14:paraId="051204E4" w14:textId="05A89DBE" w:rsidR="00403684" w:rsidRPr="00EC21D3" w:rsidRDefault="00403684" w:rsidP="00EC21D3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EC21D3">
        <w:rPr>
          <w:rFonts w:asciiTheme="majorHAnsi" w:hAnsiTheme="majorHAnsi"/>
          <w:sz w:val="20"/>
          <w:szCs w:val="20"/>
        </w:rPr>
        <w:t xml:space="preserve">1.6. Я осведомлен(а), что обработка персональных данных в рамках дистанционного мониторинга производится Медицинской организацией в соответствии с ранее полученным от меня "Согласием на обработку персональных данных". Для технической реализации мониторинга используется платформа </w:t>
      </w:r>
      <w:proofErr w:type="spellStart"/>
      <w:r w:rsidR="00A24AC5">
        <w:rPr>
          <w:rFonts w:asciiTheme="majorHAnsi" w:hAnsiTheme="majorHAnsi"/>
          <w:sz w:val="20"/>
          <w:szCs w:val="20"/>
          <w:lang w:val="en-US"/>
        </w:rPr>
        <w:t>KIDSREHAB.0nline</w:t>
      </w:r>
      <w:proofErr w:type="spellEnd"/>
      <w:r w:rsidR="00A24AC5">
        <w:rPr>
          <w:rFonts w:asciiTheme="majorHAnsi" w:hAnsiTheme="majorHAnsi"/>
          <w:sz w:val="20"/>
          <w:szCs w:val="20"/>
          <w:lang w:val="en-US"/>
        </w:rPr>
        <w:t xml:space="preserve"> , </w:t>
      </w:r>
      <w:r w:rsidRPr="00EC21D3">
        <w:rPr>
          <w:rFonts w:asciiTheme="majorHAnsi" w:hAnsiTheme="majorHAnsi"/>
          <w:sz w:val="20"/>
          <w:szCs w:val="20"/>
        </w:rPr>
        <w:t xml:space="preserve"> предоставленная Медицинской организац</w:t>
      </w:r>
      <w:r w:rsidR="00EC21D3">
        <w:rPr>
          <w:rFonts w:asciiTheme="majorHAnsi" w:hAnsiTheme="majorHAnsi"/>
          <w:sz w:val="20"/>
          <w:szCs w:val="20"/>
        </w:rPr>
        <w:t>ии по договору с OOO “ Телепат”</w:t>
      </w:r>
      <w:r w:rsidRPr="00EC21D3">
        <w:rPr>
          <w:rFonts w:asciiTheme="majorHAnsi" w:hAnsiTheme="majorHAnsi"/>
          <w:sz w:val="20"/>
          <w:szCs w:val="20"/>
        </w:rPr>
        <w:t xml:space="preserve">. Технические условия хранения данных гарантируют степень их защиты в соответствии с требованиями ФЗ-152. Сотрудники, обслуживающие вышеуказанную платформу, а также персонал центра обработки данных не имеют доступа к персональным и медицинским данным пациентов. Управление  данными через специализированный ресурс производится мною (или </w:t>
      </w:r>
      <w:r w:rsidR="00F563D7">
        <w:rPr>
          <w:rFonts w:asciiTheme="majorHAnsi" w:hAnsiTheme="majorHAnsi"/>
          <w:sz w:val="20"/>
          <w:szCs w:val="20"/>
        </w:rPr>
        <w:t xml:space="preserve">другим </w:t>
      </w:r>
      <w:r w:rsidRPr="00EC21D3">
        <w:rPr>
          <w:rFonts w:asciiTheme="majorHAnsi" w:hAnsiTheme="majorHAnsi"/>
          <w:sz w:val="20"/>
          <w:szCs w:val="20"/>
        </w:rPr>
        <w:t>законным представителем). Доступ к ресурсу осуществляется по логину и паролю, который я устанавливаю самостоятельно и конфиденциально.</w:t>
      </w:r>
    </w:p>
    <w:p w14:paraId="1F5253BB" w14:textId="77777777" w:rsidR="00403684" w:rsidRPr="009A00CA" w:rsidRDefault="00403684" w:rsidP="00EC21D3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EC21D3">
        <w:rPr>
          <w:rFonts w:asciiTheme="majorHAnsi" w:hAnsiTheme="majorHAnsi"/>
          <w:sz w:val="20"/>
          <w:szCs w:val="20"/>
        </w:rPr>
        <w:t>На срок действия дистанционного консультирования доступ к информации в моем "Личном кабинете пациента" будет также иметь назначенный Медицинской организацией врач. По завершении срока действия дистанционного консультирования врач лишается доступа в "Личный кабинет пациента".</w:t>
      </w:r>
    </w:p>
    <w:p w14:paraId="3462E98D" w14:textId="77777777" w:rsidR="00816D09" w:rsidRPr="00EC21D3" w:rsidRDefault="00816D09" w:rsidP="00EC21D3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EC21D3">
        <w:rPr>
          <w:rFonts w:asciiTheme="majorHAnsi" w:hAnsiTheme="majorHAnsi"/>
          <w:sz w:val="20"/>
          <w:szCs w:val="20"/>
        </w:rPr>
        <w:t>Адрес моей электронной почты: ____________________________________________</w:t>
      </w:r>
      <w:r w:rsidR="004D2A43" w:rsidRPr="00EC21D3">
        <w:rPr>
          <w:rFonts w:asciiTheme="majorHAnsi" w:hAnsiTheme="majorHAnsi"/>
          <w:sz w:val="20"/>
          <w:szCs w:val="20"/>
        </w:rPr>
        <w:t>_________________________________</w:t>
      </w:r>
      <w:r w:rsidR="004D2A43">
        <w:rPr>
          <w:rFonts w:asciiTheme="majorHAnsi" w:hAnsiTheme="majorHAnsi"/>
          <w:sz w:val="20"/>
          <w:szCs w:val="20"/>
        </w:rPr>
        <w:t>__</w:t>
      </w:r>
      <w:r w:rsidRPr="00EC21D3">
        <w:rPr>
          <w:rFonts w:asciiTheme="majorHAnsi" w:hAnsiTheme="majorHAnsi"/>
          <w:sz w:val="20"/>
          <w:szCs w:val="20"/>
        </w:rPr>
        <w:t>______________</w:t>
      </w:r>
    </w:p>
    <w:p w14:paraId="51A69E0A" w14:textId="77777777" w:rsidR="00816D09" w:rsidRPr="00EC21D3" w:rsidRDefault="00816D09" w:rsidP="00EC21D3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EC21D3">
        <w:rPr>
          <w:rFonts w:asciiTheme="majorHAnsi" w:hAnsiTheme="majorHAnsi"/>
          <w:sz w:val="20"/>
          <w:szCs w:val="20"/>
        </w:rPr>
        <w:tab/>
      </w:r>
      <w:r w:rsidRPr="00EC21D3">
        <w:rPr>
          <w:rFonts w:asciiTheme="majorHAnsi" w:hAnsiTheme="majorHAnsi"/>
          <w:sz w:val="20"/>
          <w:szCs w:val="20"/>
        </w:rPr>
        <w:tab/>
      </w:r>
      <w:r w:rsidRPr="00EC21D3">
        <w:rPr>
          <w:rFonts w:asciiTheme="majorHAnsi" w:hAnsiTheme="majorHAnsi"/>
          <w:sz w:val="20"/>
          <w:szCs w:val="20"/>
        </w:rPr>
        <w:tab/>
      </w:r>
      <w:r w:rsidRPr="00EC21D3">
        <w:rPr>
          <w:rFonts w:asciiTheme="majorHAnsi" w:hAnsiTheme="majorHAnsi"/>
          <w:sz w:val="20"/>
          <w:szCs w:val="20"/>
        </w:rPr>
        <w:tab/>
      </w:r>
      <w:r w:rsidRPr="00EC21D3">
        <w:rPr>
          <w:rFonts w:asciiTheme="majorHAnsi" w:hAnsiTheme="majorHAnsi"/>
          <w:sz w:val="20"/>
          <w:szCs w:val="20"/>
        </w:rPr>
        <w:tab/>
      </w:r>
      <w:r w:rsidRPr="00EC21D3">
        <w:rPr>
          <w:rFonts w:asciiTheme="majorHAnsi" w:hAnsiTheme="majorHAnsi"/>
          <w:sz w:val="20"/>
          <w:szCs w:val="20"/>
        </w:rPr>
        <w:tab/>
        <w:t xml:space="preserve">(ваш </w:t>
      </w:r>
      <w:r w:rsidRPr="00EC21D3">
        <w:rPr>
          <w:rFonts w:asciiTheme="majorHAnsi" w:hAnsiTheme="majorHAnsi"/>
          <w:sz w:val="20"/>
          <w:szCs w:val="20"/>
          <w:lang w:val="en-US"/>
        </w:rPr>
        <w:t>email</w:t>
      </w:r>
      <w:r w:rsidRPr="00EC21D3">
        <w:rPr>
          <w:rFonts w:asciiTheme="majorHAnsi" w:hAnsiTheme="majorHAnsi"/>
          <w:sz w:val="20"/>
          <w:szCs w:val="20"/>
        </w:rPr>
        <w:t xml:space="preserve"> разборчиво, без ошибок)</w:t>
      </w:r>
    </w:p>
    <w:p w14:paraId="0009BAFB" w14:textId="77777777" w:rsidR="00816D09" w:rsidRPr="00EC21D3" w:rsidRDefault="00816D09" w:rsidP="00EC21D3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1056DE64" w14:textId="77777777" w:rsidR="00816D09" w:rsidRPr="00EC21D3" w:rsidRDefault="00816D09" w:rsidP="00EC21D3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EC21D3">
        <w:rPr>
          <w:rFonts w:asciiTheme="majorHAnsi" w:hAnsiTheme="majorHAnsi"/>
          <w:sz w:val="20"/>
          <w:szCs w:val="20"/>
        </w:rPr>
        <w:t>___ . ___ . 20 ___ г._____________</w:t>
      </w:r>
      <w:r w:rsidR="004D2A43">
        <w:rPr>
          <w:rFonts w:asciiTheme="majorHAnsi" w:hAnsiTheme="majorHAnsi"/>
          <w:sz w:val="20"/>
          <w:szCs w:val="20"/>
        </w:rPr>
        <w:t>_________(____________________________________________________</w:t>
      </w:r>
      <w:r w:rsidRPr="00EC21D3">
        <w:rPr>
          <w:rFonts w:asciiTheme="majorHAnsi" w:hAnsiTheme="majorHAnsi"/>
          <w:sz w:val="20"/>
          <w:szCs w:val="20"/>
        </w:rPr>
        <w:t>________________________</w:t>
      </w:r>
      <w:r w:rsidR="004D2A43">
        <w:rPr>
          <w:rFonts w:asciiTheme="majorHAnsi" w:hAnsiTheme="majorHAnsi"/>
          <w:sz w:val="20"/>
          <w:szCs w:val="20"/>
        </w:rPr>
        <w:t>______________)</w:t>
      </w:r>
      <w:r w:rsidR="004D2A43">
        <w:rPr>
          <w:rFonts w:asciiTheme="majorHAnsi" w:hAnsiTheme="majorHAnsi"/>
          <w:sz w:val="20"/>
          <w:szCs w:val="20"/>
        </w:rPr>
        <w:br/>
      </w:r>
      <w:r w:rsidR="004D2A43">
        <w:rPr>
          <w:rFonts w:asciiTheme="majorHAnsi" w:hAnsiTheme="majorHAnsi"/>
          <w:sz w:val="20"/>
          <w:szCs w:val="20"/>
        </w:rPr>
        <w:tab/>
      </w:r>
      <w:r w:rsidR="004D2A43">
        <w:rPr>
          <w:rFonts w:asciiTheme="majorHAnsi" w:hAnsiTheme="majorHAnsi"/>
          <w:sz w:val="20"/>
          <w:szCs w:val="20"/>
        </w:rPr>
        <w:tab/>
        <w:t xml:space="preserve">     </w:t>
      </w:r>
      <w:r w:rsidRPr="00EC21D3">
        <w:rPr>
          <w:rFonts w:asciiTheme="majorHAnsi" w:hAnsiTheme="majorHAnsi"/>
          <w:sz w:val="20"/>
          <w:szCs w:val="20"/>
        </w:rPr>
        <w:t xml:space="preserve">  (подпись)</w:t>
      </w:r>
      <w:r w:rsidRPr="00EC21D3">
        <w:rPr>
          <w:rFonts w:asciiTheme="majorHAnsi" w:hAnsiTheme="majorHAnsi"/>
          <w:sz w:val="20"/>
          <w:szCs w:val="20"/>
        </w:rPr>
        <w:tab/>
      </w:r>
      <w:r w:rsidRPr="00EC21D3">
        <w:rPr>
          <w:rFonts w:asciiTheme="majorHAnsi" w:hAnsiTheme="majorHAnsi"/>
          <w:sz w:val="20"/>
          <w:szCs w:val="20"/>
        </w:rPr>
        <w:tab/>
      </w:r>
      <w:r w:rsidRPr="00EC21D3">
        <w:rPr>
          <w:rFonts w:asciiTheme="majorHAnsi" w:hAnsiTheme="majorHAnsi"/>
          <w:sz w:val="20"/>
          <w:szCs w:val="20"/>
        </w:rPr>
        <w:tab/>
      </w:r>
      <w:r w:rsidRPr="00EC21D3">
        <w:rPr>
          <w:rFonts w:asciiTheme="majorHAnsi" w:hAnsiTheme="majorHAnsi"/>
          <w:sz w:val="20"/>
          <w:szCs w:val="20"/>
        </w:rPr>
        <w:tab/>
      </w:r>
      <w:r w:rsidRPr="00EC21D3">
        <w:rPr>
          <w:rFonts w:asciiTheme="majorHAnsi" w:hAnsiTheme="majorHAnsi"/>
          <w:sz w:val="20"/>
          <w:szCs w:val="20"/>
        </w:rPr>
        <w:tab/>
        <w:t xml:space="preserve"> (ФИО)</w:t>
      </w:r>
    </w:p>
    <w:p w14:paraId="6F9E6670" w14:textId="77777777" w:rsidR="00816D09" w:rsidRPr="00EC21D3" w:rsidRDefault="00816D09" w:rsidP="00EC21D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sectPr w:rsidR="00816D09" w:rsidRPr="00EC21D3" w:rsidSect="00EC21D3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84"/>
    <w:rsid w:val="00040A3A"/>
    <w:rsid w:val="000D5E81"/>
    <w:rsid w:val="00327406"/>
    <w:rsid w:val="003A3AB2"/>
    <w:rsid w:val="00403684"/>
    <w:rsid w:val="004D2A43"/>
    <w:rsid w:val="00816D09"/>
    <w:rsid w:val="00981EC1"/>
    <w:rsid w:val="009A00CA"/>
    <w:rsid w:val="00A24AC5"/>
    <w:rsid w:val="00B60609"/>
    <w:rsid w:val="00CD5F1A"/>
    <w:rsid w:val="00D20A73"/>
    <w:rsid w:val="00D51C72"/>
    <w:rsid w:val="00D86B36"/>
    <w:rsid w:val="00EC21D3"/>
    <w:rsid w:val="00F053A2"/>
    <w:rsid w:val="00F5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701C"/>
  <w15:docId w15:val="{BAA14165-1623-C940-B439-5716EC47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3684"/>
    <w:rPr>
      <w:b/>
      <w:bCs/>
    </w:rPr>
  </w:style>
  <w:style w:type="paragraph" w:customStyle="1" w:styleId="a5">
    <w:name w:val="согласие"/>
    <w:basedOn w:val="a"/>
    <w:link w:val="a6"/>
    <w:qFormat/>
    <w:rsid w:val="00D51C72"/>
    <w:pPr>
      <w:spacing w:after="60" w:line="240" w:lineRule="auto"/>
    </w:pPr>
    <w:rPr>
      <w:rFonts w:ascii="Arial" w:hAnsi="Arial" w:cs="Arial"/>
      <w:sz w:val="14"/>
      <w:szCs w:val="14"/>
    </w:rPr>
  </w:style>
  <w:style w:type="character" w:customStyle="1" w:styleId="a6">
    <w:name w:val="согласие Знак"/>
    <w:basedOn w:val="a0"/>
    <w:link w:val="a5"/>
    <w:rsid w:val="00D51C72"/>
    <w:rPr>
      <w:rFonts w:ascii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4601</Characters>
  <Application>Microsoft Office Word</Application>
  <DocSecurity>0</DocSecurity>
  <Lines>38</Lines>
  <Paragraphs>10</Paragraphs>
  <ScaleCrop>false</ScaleCrop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Valera</dc:creator>
  <cp:lastModifiedBy>Captain Beefheart</cp:lastModifiedBy>
  <cp:revision>2</cp:revision>
  <dcterms:created xsi:type="dcterms:W3CDTF">2020-12-04T09:42:00Z</dcterms:created>
  <dcterms:modified xsi:type="dcterms:W3CDTF">2020-12-04T09:42:00Z</dcterms:modified>
</cp:coreProperties>
</file>